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21A1B3" w14:textId="2273D6E1" w:rsidR="00DB7593" w:rsidRPr="00DB7593" w:rsidRDefault="00DB7593" w:rsidP="00DB7593">
      <w:pPr>
        <w:tabs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</w:t>
      </w:r>
      <w:r w:rsidRPr="00DB7593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BURMISTRZ </w:t>
      </w:r>
    </w:p>
    <w:p w14:paraId="17BEECD9" w14:textId="77777777" w:rsidR="00DB7593" w:rsidRDefault="00DB7593" w:rsidP="00DB7593">
      <w:pPr>
        <w:tabs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7593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>BRZEŚCIA KUJAWSKIEGO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14:paraId="1713A0A8" w14:textId="6078DCE3" w:rsidR="006E025F" w:rsidRPr="00DB7593" w:rsidRDefault="006E025F" w:rsidP="00DB7593">
      <w:pPr>
        <w:tabs>
          <w:tab w:val="right" w:pos="907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Brześć Kujawski, </w:t>
      </w:r>
      <w:r w:rsidR="00B658E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dnia </w:t>
      </w:r>
      <w:r w:rsidR="00DB7593">
        <w:rPr>
          <w:rFonts w:ascii="Times New Roman" w:eastAsia="Times New Roman" w:hAnsi="Times New Roman" w:cs="Times New Roman"/>
          <w:sz w:val="24"/>
          <w:szCs w:val="24"/>
          <w:lang w:eastAsia="pl-PL"/>
        </w:rPr>
        <w:t>19</w:t>
      </w:r>
      <w:r w:rsidR="00013D3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E7024">
        <w:rPr>
          <w:rFonts w:ascii="Times New Roman" w:eastAsia="Times New Roman" w:hAnsi="Times New Roman" w:cs="Times New Roman"/>
          <w:sz w:val="24"/>
          <w:szCs w:val="24"/>
          <w:lang w:eastAsia="pl-PL"/>
        </w:rPr>
        <w:t>grudnia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</w:t>
      </w:r>
      <w:r w:rsidR="00996948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</w:t>
      </w:r>
    </w:p>
    <w:p w14:paraId="168B0049" w14:textId="3C8BA1D0" w:rsidR="006E025F" w:rsidRPr="006E025F" w:rsidRDefault="006E025F" w:rsidP="006E025F">
      <w:pPr>
        <w:keepNext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6E025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BI.IP.6220.</w:t>
      </w:r>
      <w:r w:rsidR="00CE702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23</w:t>
      </w:r>
      <w:r w:rsidRPr="006E025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.202</w:t>
      </w:r>
      <w:r w:rsidR="0099694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4</w:t>
      </w:r>
      <w:r w:rsidRPr="006E025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.KS</w:t>
      </w:r>
      <w:r w:rsidR="00DB759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08F680ED" w14:textId="77777777" w:rsidR="00523EE0" w:rsidRDefault="00523EE0" w:rsidP="006E025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pl-PL"/>
        </w:rPr>
      </w:pPr>
    </w:p>
    <w:p w14:paraId="6D96A138" w14:textId="66E5623C" w:rsidR="006E025F" w:rsidRPr="006E025F" w:rsidRDefault="006E025F" w:rsidP="006E025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pl-PL"/>
        </w:rPr>
      </w:pPr>
      <w:r w:rsidRPr="006E025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pl-PL"/>
        </w:rPr>
        <w:t>OBWIESZCZENIE</w:t>
      </w:r>
    </w:p>
    <w:p w14:paraId="46B3E418" w14:textId="77777777" w:rsidR="006E025F" w:rsidRPr="006E025F" w:rsidRDefault="006E025F" w:rsidP="006E025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pl-PL"/>
        </w:rPr>
      </w:pPr>
      <w:r w:rsidRPr="006E025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pl-PL"/>
        </w:rPr>
        <w:t xml:space="preserve">Burmistrza Brześcia Kujawskiego </w:t>
      </w:r>
    </w:p>
    <w:p w14:paraId="4F65EFF3" w14:textId="2C736D14" w:rsidR="006E025F" w:rsidRDefault="006E025F" w:rsidP="006E02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6E025F"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  <w:t>o wszczęciu postępowania</w:t>
      </w:r>
    </w:p>
    <w:p w14:paraId="632C6032" w14:textId="77777777" w:rsidR="006E025F" w:rsidRPr="006E025F" w:rsidRDefault="006E025F" w:rsidP="006E02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</w:p>
    <w:p w14:paraId="3517B0BF" w14:textId="7F087E86" w:rsidR="006E025F" w:rsidRPr="006E025F" w:rsidRDefault="006E025F" w:rsidP="006E025F">
      <w:pPr>
        <w:spacing w:before="100" w:beforeAutospacing="1" w:after="100" w:afterAutospacing="1" w:line="102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art. 61 § 4 oraz art. 49 ustawy z dnia 14 czerwca 1960 roku - Kodeksu postępowania administracyjnego (</w:t>
      </w:r>
      <w:proofErr w:type="spellStart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t.j</w:t>
      </w:r>
      <w:proofErr w:type="spellEnd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.: Dz. U. z 202</w:t>
      </w:r>
      <w:r w:rsidR="00B658E1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poz. </w:t>
      </w:r>
      <w:r w:rsidR="00B658E1">
        <w:rPr>
          <w:rFonts w:ascii="Times New Roman" w:eastAsia="Times New Roman" w:hAnsi="Times New Roman" w:cs="Times New Roman"/>
          <w:sz w:val="24"/>
          <w:szCs w:val="24"/>
          <w:lang w:eastAsia="pl-PL"/>
        </w:rPr>
        <w:t>572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 - </w:t>
      </w:r>
      <w:r w:rsidRPr="006E025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cyt. dalej jako k.p.a.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13D3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art. 73 ust. 1 ustawy z dnia 3 października 2008 r. o udostępnianiu informacji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o środowisku i jego ochronie, udziale społeczeństwa w ochronie środowiska oraz o ocenach oddziaływania na środowisko (</w:t>
      </w:r>
      <w:proofErr w:type="spellStart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t.j</w:t>
      </w:r>
      <w:proofErr w:type="spellEnd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.: Dz. U. z 202</w:t>
      </w:r>
      <w:r w:rsidR="00CE7024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poz. </w:t>
      </w:r>
      <w:r w:rsidR="00996948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 w:rsidR="00CE7024">
        <w:rPr>
          <w:rFonts w:ascii="Times New Roman" w:eastAsia="Times New Roman" w:hAnsi="Times New Roman" w:cs="Times New Roman"/>
          <w:sz w:val="24"/>
          <w:szCs w:val="24"/>
          <w:lang w:eastAsia="pl-PL"/>
        </w:rPr>
        <w:t>112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ze zm.) - </w:t>
      </w:r>
      <w:r w:rsidRPr="006E025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cyt. dalej jako </w:t>
      </w:r>
      <w:proofErr w:type="spellStart"/>
      <w:r w:rsidRPr="006E025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uouioś</w:t>
      </w:r>
      <w:proofErr w:type="spellEnd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19899714" w14:textId="1B6618F5" w:rsidR="006E025F" w:rsidRPr="006E025F" w:rsidRDefault="006E025F" w:rsidP="006E025F">
      <w:pPr>
        <w:spacing w:before="100" w:beforeAutospacing="1" w:after="100" w:afterAutospacing="1" w:line="102" w:lineRule="atLeast"/>
        <w:jc w:val="center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6E025F">
        <w:rPr>
          <w:rFonts w:ascii="Times New Roman" w:eastAsia="Times New Roman" w:hAnsi="Times New Roman" w:cs="Times New Roman"/>
          <w:b/>
          <w:bCs/>
          <w:sz w:val="26"/>
          <w:szCs w:val="26"/>
          <w:lang w:eastAsia="pl-PL"/>
        </w:rPr>
        <w:t>zawiadamiam strony postępowania,</w:t>
      </w:r>
    </w:p>
    <w:p w14:paraId="4E75996E" w14:textId="6F09EC2B" w:rsidR="006E025F" w:rsidRPr="006E025F" w:rsidRDefault="006E025F" w:rsidP="005606A7">
      <w:pPr>
        <w:spacing w:before="120" w:after="120" w:line="102" w:lineRule="atLeast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że w dniu</w:t>
      </w:r>
      <w:r w:rsidR="00DD5A3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658E1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r w:rsidR="00CE7024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="00383E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E7024">
        <w:rPr>
          <w:rFonts w:ascii="Times New Roman" w:eastAsia="Times New Roman" w:hAnsi="Times New Roman" w:cs="Times New Roman"/>
          <w:sz w:val="24"/>
          <w:szCs w:val="24"/>
          <w:lang w:eastAsia="pl-PL"/>
        </w:rPr>
        <w:t>grudnia</w:t>
      </w:r>
      <w:r w:rsidR="00383E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D5A30">
        <w:rPr>
          <w:rFonts w:ascii="Times New Roman" w:eastAsia="Times New Roman" w:hAnsi="Times New Roman" w:cs="Times New Roman"/>
          <w:sz w:val="24"/>
          <w:szCs w:val="24"/>
          <w:lang w:eastAsia="pl-PL"/>
        </w:rPr>
        <w:t>202</w:t>
      </w:r>
      <w:r w:rsidR="00996948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="00DD5A3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zostało wszczęte postępowanie administracyjne</w:t>
      </w:r>
      <w:r w:rsidR="00DD5A3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w sprawie wydania decyzji o środowiskowych uwarunkowania</w:t>
      </w:r>
      <w:r w:rsidR="00E942D7">
        <w:rPr>
          <w:rFonts w:ascii="Times New Roman" w:eastAsia="Times New Roman" w:hAnsi="Times New Roman" w:cs="Times New Roman"/>
          <w:sz w:val="24"/>
          <w:szCs w:val="24"/>
          <w:lang w:eastAsia="pl-PL"/>
        </w:rPr>
        <w:t>ch</w:t>
      </w:r>
      <w:r w:rsidR="00DB759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dla przedsięwzięcia polegającego na:</w:t>
      </w:r>
      <w:r w:rsidRPr="006E025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„</w:t>
      </w:r>
      <w:r w:rsidR="00CE702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Budow</w:t>
      </w:r>
      <w:r w:rsidR="0077708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ie</w:t>
      </w:r>
      <w:r w:rsidR="00CE702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wolnostojących budynków mieszkalnych</w:t>
      </w:r>
      <w:r w:rsidR="00DB759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r w:rsidR="00CE702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wraz z infrastrukturą techniczną </w:t>
      </w:r>
      <w:r w:rsidR="00DB759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                     </w:t>
      </w:r>
      <w:r w:rsidR="00CE702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w miejscowości Aleksandrowo, gm. Brześć Kujawski</w:t>
      </w:r>
      <w:r w:rsidRPr="006E025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”</w:t>
      </w:r>
      <w:r w:rsidRPr="006E025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.</w:t>
      </w:r>
    </w:p>
    <w:p w14:paraId="108BEF86" w14:textId="5F06604D" w:rsidR="006E025F" w:rsidRPr="006E025F" w:rsidRDefault="006E025F" w:rsidP="005606A7">
      <w:pPr>
        <w:spacing w:before="120" w:after="120" w:line="102" w:lineRule="atLeast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Ponieważ w powyższej sprawie liczba stron postępowania przekracza 10, zgodnie z art. </w:t>
      </w:r>
      <w:r w:rsidR="000C74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</w:t>
      </w:r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49 k.p.a. w związku z art. 73 ust. 1 </w:t>
      </w:r>
      <w:proofErr w:type="spellStart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uouioś</w:t>
      </w:r>
      <w:proofErr w:type="spellEnd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wszczęciu postępowania zawiadamia się strony poprzez obwieszczenie </w:t>
      </w:r>
      <w:proofErr w:type="spellStart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t.j</w:t>
      </w:r>
      <w:proofErr w:type="spellEnd"/>
      <w:r w:rsidRPr="006E025F">
        <w:rPr>
          <w:rFonts w:ascii="Times New Roman" w:eastAsia="Times New Roman" w:hAnsi="Times New Roman" w:cs="Times New Roman"/>
          <w:sz w:val="24"/>
          <w:szCs w:val="24"/>
          <w:lang w:eastAsia="pl-PL"/>
        </w:rPr>
        <w:t>. publikację na stronie internetowej BIP Gminy Brześć Kujawski:</w:t>
      </w:r>
      <w:r w:rsidRPr="006E025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6E025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l-PL"/>
        </w:rPr>
        <w:t>dział-ochrona środowiska, zakładka obwieszczenia Burmistrza</w:t>
      </w:r>
      <w:r w:rsidRPr="006E025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; wywieszenie na tablicy informacyjnej w siedzibie Urzędu Miejskiego w Brześciu Kujawskim oraz </w:t>
      </w:r>
      <w:r w:rsidR="00FE2DA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tablicy ogłoszeń </w:t>
      </w:r>
      <w:r w:rsidRPr="006E025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sołectwa </w:t>
      </w:r>
      <w:r w:rsidR="00CE702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Aleksandrowo</w:t>
      </w:r>
      <w:r w:rsidR="0077708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Wieniec oraz Wieniec Zalesie</w:t>
      </w:r>
      <w:r w:rsidRPr="006E025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14:paraId="19892862" w14:textId="52AE46DE" w:rsidR="00A01BF8" w:rsidRDefault="00A01BF8" w:rsidP="00386C4B">
      <w:pPr>
        <w:spacing w:after="0" w:line="10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 aktami sprawy strony mogą zapoznać się w siedzibie Urzędu Miejskiego w Brześciu Kujawskim pl. Władysława Łokietka 1, 87</w:t>
      </w:r>
      <w:r w:rsidR="0061292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880 Brześć Kujawski, pok. Nr 5 w godzinach</w:t>
      </w:r>
      <w:r w:rsidR="002D3CB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urzędowania.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14:paraId="21074A63" w14:textId="77777777" w:rsidR="00A01BF8" w:rsidRDefault="00A01BF8" w:rsidP="00386C4B">
      <w:pPr>
        <w:spacing w:after="0" w:line="10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14:paraId="6B17B660" w14:textId="4259C627" w:rsidR="006E025F" w:rsidRPr="006E025F" w:rsidRDefault="006E025F" w:rsidP="00386C4B">
      <w:pPr>
        <w:spacing w:after="0" w:line="102" w:lineRule="atLeast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6E025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Wskazuję dzień publicznego ogłoszenia: </w:t>
      </w:r>
      <w:r w:rsidR="00CE702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20</w:t>
      </w:r>
      <w:r w:rsidRPr="006E02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  <w:r w:rsidR="00CE702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grudnia</w:t>
      </w:r>
      <w:r w:rsidRPr="006E02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202</w:t>
      </w:r>
      <w:r w:rsidR="00A30DC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4</w:t>
      </w:r>
      <w:r w:rsidRPr="006E02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r.</w:t>
      </w:r>
    </w:p>
    <w:p w14:paraId="58E62F71" w14:textId="77777777" w:rsidR="00DB7593" w:rsidRDefault="00DB7593" w:rsidP="00DB7593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</w:p>
    <w:p w14:paraId="31A26E88" w14:textId="77777777" w:rsidR="00DB7593" w:rsidRDefault="00DB7593" w:rsidP="00DB7593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</w:p>
    <w:p w14:paraId="324BB7AA" w14:textId="11B6ECAD" w:rsidR="00DB7593" w:rsidRPr="00DB7593" w:rsidRDefault="00DB7593" w:rsidP="00DB7593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  <w:r w:rsidRPr="00DB7593">
        <w:rPr>
          <w:rFonts w:ascii="Times New Roman" w:eastAsia="NSimSun" w:hAnsi="Times New Roman" w:cs="Times New Roman"/>
          <w:lang w:eastAsia="zh-CN" w:bidi="hi-IN"/>
        </w:rPr>
        <w:t>Z up. BURMISTRZA</w:t>
      </w:r>
    </w:p>
    <w:p w14:paraId="1DD1C96E" w14:textId="77777777" w:rsidR="00DB7593" w:rsidRPr="00DB7593" w:rsidRDefault="00DB7593" w:rsidP="00DB7593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lang w:eastAsia="zh-CN" w:bidi="hi-IN"/>
        </w:rPr>
      </w:pPr>
      <w:r w:rsidRPr="00DB7593">
        <w:rPr>
          <w:rFonts w:ascii="Times New Roman" w:eastAsia="NSimSun" w:hAnsi="Times New Roman" w:cs="Times New Roman"/>
          <w:lang w:eastAsia="zh-CN" w:bidi="hi-IN"/>
        </w:rPr>
        <w:t>Brześcia Kujawskiego</w:t>
      </w:r>
    </w:p>
    <w:p w14:paraId="14293E2E" w14:textId="77777777" w:rsidR="00DB7593" w:rsidRPr="00DB7593" w:rsidRDefault="00DB7593" w:rsidP="00DB7593">
      <w:pPr>
        <w:widowControl w:val="0"/>
        <w:suppressAutoHyphens/>
        <w:spacing w:before="120" w:after="0" w:line="240" w:lineRule="auto"/>
        <w:ind w:left="4536" w:right="706"/>
        <w:jc w:val="center"/>
        <w:rPr>
          <w:rFonts w:ascii="Times New Roman" w:eastAsia="NSimSun" w:hAnsi="Times New Roman" w:cs="Times New Roman"/>
          <w:i/>
          <w:iCs/>
          <w:sz w:val="20"/>
          <w:szCs w:val="20"/>
          <w:lang w:eastAsia="zh-CN" w:bidi="hi-IN"/>
        </w:rPr>
      </w:pPr>
      <w:r w:rsidRPr="00DB7593">
        <w:rPr>
          <w:rFonts w:ascii="Times New Roman" w:eastAsia="NSimSun" w:hAnsi="Times New Roman" w:cs="Times New Roman"/>
          <w:i/>
          <w:iCs/>
          <w:sz w:val="20"/>
          <w:szCs w:val="20"/>
          <w:lang w:eastAsia="zh-CN" w:bidi="hi-IN"/>
        </w:rPr>
        <w:t>mgr Maciej Leszczyński</w:t>
      </w:r>
    </w:p>
    <w:p w14:paraId="0D432D8D" w14:textId="77777777" w:rsidR="00DB7593" w:rsidRPr="00DB7593" w:rsidRDefault="00DB7593" w:rsidP="00DB7593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sz w:val="20"/>
          <w:szCs w:val="20"/>
          <w:lang w:eastAsia="zh-CN" w:bidi="hi-IN"/>
        </w:rPr>
      </w:pPr>
      <w:r w:rsidRPr="00DB7593">
        <w:rPr>
          <w:rFonts w:ascii="Times New Roman" w:eastAsia="NSimSun" w:hAnsi="Times New Roman" w:cs="Times New Roman"/>
          <w:sz w:val="20"/>
          <w:szCs w:val="20"/>
          <w:lang w:eastAsia="zh-CN" w:bidi="hi-IN"/>
        </w:rPr>
        <w:t>Kierownik Referatu Gospodarki Przestrzennej</w:t>
      </w:r>
    </w:p>
    <w:p w14:paraId="65372E98" w14:textId="77777777" w:rsidR="00DB7593" w:rsidRPr="00DB7593" w:rsidRDefault="00DB7593" w:rsidP="00DB7593">
      <w:pPr>
        <w:widowControl w:val="0"/>
        <w:suppressAutoHyphens/>
        <w:spacing w:after="0" w:line="240" w:lineRule="auto"/>
        <w:ind w:left="4536" w:right="706"/>
        <w:jc w:val="center"/>
        <w:rPr>
          <w:rFonts w:ascii="Times New Roman" w:eastAsia="NSimSun" w:hAnsi="Times New Roman" w:cs="Times New Roman"/>
          <w:sz w:val="20"/>
          <w:szCs w:val="20"/>
          <w:lang w:eastAsia="zh-CN" w:bidi="hi-IN"/>
        </w:rPr>
      </w:pPr>
      <w:r w:rsidRPr="00DB7593">
        <w:rPr>
          <w:rFonts w:ascii="Times New Roman" w:eastAsia="NSimSun" w:hAnsi="Times New Roman" w:cs="Times New Roman"/>
          <w:sz w:val="20"/>
          <w:szCs w:val="20"/>
          <w:lang w:eastAsia="zh-CN" w:bidi="hi-IN"/>
        </w:rPr>
        <w:t>i Ochrony Środowiska</w:t>
      </w:r>
    </w:p>
    <w:p w14:paraId="7EDC5CE9" w14:textId="77777777" w:rsidR="00523EE0" w:rsidRDefault="00523EE0" w:rsidP="006E025F">
      <w:pPr>
        <w:spacing w:before="100" w:beforeAutospacing="1" w:after="100" w:afterAutospacing="1" w:line="102" w:lineRule="atLeast"/>
        <w:jc w:val="both"/>
        <w:rPr>
          <w:rFonts w:ascii="Times New Roman" w:eastAsia="Times New Roman" w:hAnsi="Times New Roman" w:cs="Times New Roman"/>
          <w:i/>
          <w:iCs/>
          <w:lang w:eastAsia="pl-PL"/>
        </w:rPr>
      </w:pPr>
    </w:p>
    <w:p w14:paraId="22297343" w14:textId="6BA02CC8" w:rsidR="00CE1826" w:rsidRPr="009A0E7A" w:rsidRDefault="00CE1826" w:rsidP="00CE1826">
      <w:pPr>
        <w:spacing w:after="12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u w:val="single"/>
          <w:lang w:eastAsia="pl-PL"/>
        </w:rPr>
        <w:t>Niniejsze obwieszczenie zamieszczono na</w:t>
      </w: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>:</w:t>
      </w:r>
    </w:p>
    <w:p w14:paraId="2B378B69" w14:textId="77777777" w:rsidR="00CE1826" w:rsidRDefault="00CE1826" w:rsidP="00CE1826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>1. Tablicy informacyjnej w siedzibie Urzędu Miejskiego w Brześciu Kujawskim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</w:t>
      </w:r>
    </w:p>
    <w:p w14:paraId="0CEC0C38" w14:textId="6457217B" w:rsidR="00CE1826" w:rsidRPr="00C2399B" w:rsidRDefault="00CE1826" w:rsidP="00CE1826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2. </w:t>
      </w: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>Tablicy informacyjnej sołectwa Aleksandrowo, Wieniec, Wieniec Zalesie</w:t>
      </w:r>
    </w:p>
    <w:p w14:paraId="3BFA8DCA" w14:textId="3F772E66" w:rsidR="00C714C5" w:rsidRPr="00DB7593" w:rsidRDefault="00CE1826" w:rsidP="00DB7593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6"/>
          <w:szCs w:val="26"/>
          <w:lang w:eastAsia="pl-PL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pl-PL"/>
        </w:rPr>
        <w:t>3</w:t>
      </w:r>
      <w:r w:rsidRPr="009A0E7A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. Stronie internetowej BIP Gminy Brześć Kujawski: </w:t>
      </w:r>
      <w:r w:rsidRPr="009A0E7A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t>dział ochrona środowiska, zakładka obwieszczenia Burmistrza</w:t>
      </w:r>
    </w:p>
    <w:sectPr w:rsidR="00C714C5" w:rsidRPr="00DB75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2C190D"/>
    <w:multiLevelType w:val="multilevel"/>
    <w:tmpl w:val="61A460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044178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3FD"/>
    <w:rsid w:val="00013D3D"/>
    <w:rsid w:val="000C747B"/>
    <w:rsid w:val="000D59C7"/>
    <w:rsid w:val="001464B4"/>
    <w:rsid w:val="001A206E"/>
    <w:rsid w:val="001C0380"/>
    <w:rsid w:val="001E23FD"/>
    <w:rsid w:val="00206915"/>
    <w:rsid w:val="002505CA"/>
    <w:rsid w:val="002D09CA"/>
    <w:rsid w:val="002D3CB9"/>
    <w:rsid w:val="003643AC"/>
    <w:rsid w:val="00383E1E"/>
    <w:rsid w:val="00386C4B"/>
    <w:rsid w:val="00402710"/>
    <w:rsid w:val="00421FAE"/>
    <w:rsid w:val="00480597"/>
    <w:rsid w:val="00497830"/>
    <w:rsid w:val="00523EE0"/>
    <w:rsid w:val="005606A7"/>
    <w:rsid w:val="005D3512"/>
    <w:rsid w:val="006028BE"/>
    <w:rsid w:val="00612927"/>
    <w:rsid w:val="006218E2"/>
    <w:rsid w:val="006E025F"/>
    <w:rsid w:val="007515D4"/>
    <w:rsid w:val="0077708A"/>
    <w:rsid w:val="008439F1"/>
    <w:rsid w:val="00976023"/>
    <w:rsid w:val="00996948"/>
    <w:rsid w:val="009D4606"/>
    <w:rsid w:val="009D591C"/>
    <w:rsid w:val="009F3ADE"/>
    <w:rsid w:val="00A01BF8"/>
    <w:rsid w:val="00A30DCC"/>
    <w:rsid w:val="00B24997"/>
    <w:rsid w:val="00B658E1"/>
    <w:rsid w:val="00B74B38"/>
    <w:rsid w:val="00C262A0"/>
    <w:rsid w:val="00C714C5"/>
    <w:rsid w:val="00CB2E40"/>
    <w:rsid w:val="00CD4F05"/>
    <w:rsid w:val="00CE1826"/>
    <w:rsid w:val="00CE601C"/>
    <w:rsid w:val="00CE7024"/>
    <w:rsid w:val="00CF7802"/>
    <w:rsid w:val="00D44867"/>
    <w:rsid w:val="00D812AF"/>
    <w:rsid w:val="00D81A2F"/>
    <w:rsid w:val="00DB7593"/>
    <w:rsid w:val="00DD5A30"/>
    <w:rsid w:val="00E21522"/>
    <w:rsid w:val="00E63D11"/>
    <w:rsid w:val="00E942D7"/>
    <w:rsid w:val="00FD0CFA"/>
    <w:rsid w:val="00FE2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C3447"/>
  <w15:chartTrackingRefBased/>
  <w15:docId w15:val="{570ECA34-B1A5-46DE-8917-2D560492E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892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315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Szczęsna</dc:creator>
  <cp:keywords/>
  <dc:description/>
  <cp:lastModifiedBy>Grzegorz Czarniak</cp:lastModifiedBy>
  <cp:revision>26</cp:revision>
  <cp:lastPrinted>2022-06-17T09:35:00Z</cp:lastPrinted>
  <dcterms:created xsi:type="dcterms:W3CDTF">2022-06-17T06:44:00Z</dcterms:created>
  <dcterms:modified xsi:type="dcterms:W3CDTF">2025-05-28T10:01:00Z</dcterms:modified>
</cp:coreProperties>
</file>