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4403FF67" w:rsidR="002578E4" w:rsidRPr="00A2540E" w:rsidRDefault="002B749C" w:rsidP="002B749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B749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Modernizacja kompleksu sportowego "Moje Boisko - Orlik 2012" w Brześciu Kujawskim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417A6253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B749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2B749C" w:rsidRPr="007222F4" w14:paraId="43A8C1B9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33B2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34D8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Sytuacja ekonomiczna lub finansowa</w:t>
            </w:r>
          </w:p>
          <w:p w14:paraId="75BAFBA3" w14:textId="77777777" w:rsidR="002B749C" w:rsidRPr="009C2222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Zamawiający wymaga dołączenia do oferty informacji banku lub spółdzielczej kasy oszczędnościowo-kredytowej, potwierdzającej wysokość posiadanych środków finansowych lub zdolność kredytową wykonawcy na kwotę minimum 500 000,00 zł.</w:t>
            </w:r>
          </w:p>
          <w:p w14:paraId="21548CC2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lastRenderedPageBreak/>
              <w:t xml:space="preserve">Zamawiający wymaga dołączonej do oferty polisy, a w przypadku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jej braku innego dokumentu potwierdzającego, że wykonawca jest ubezpieczony od odpowiedzialności cywilnej w zakresie prowadzonej działalności związanej z przedmiotem zamówienia na kwotę minimum  500 000,00 zł</w:t>
            </w:r>
          </w:p>
        </w:tc>
      </w:tr>
      <w:tr w:rsidR="002B749C" w:rsidRPr="007222F4" w14:paraId="489FE43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87B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3B18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497FDB57" w14:textId="77777777" w:rsidR="002B749C" w:rsidRPr="009C2222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E91CE4">
              <w:rPr>
                <w:rFonts w:ascii="Arial" w:hAnsi="Arial" w:cs="Arial"/>
              </w:rPr>
              <w:t xml:space="preserve">Zamawiający wymaga wykazania w załączniku nr 6 do SWZ </w:t>
            </w:r>
            <w:r w:rsidRPr="00E91CE4">
              <w:rPr>
                <w:rFonts w:ascii="Arial" w:hAnsi="Arial" w:cs="Arial"/>
              </w:rPr>
              <w:br/>
              <w:t>co najmniej 2 roboty budowlane polegające na budowie bądź wymianie (modernizacji lub remoncie) sztucznej  nawierzchni trawiastej o łącznej kwocie 500 000,00 zł brutto.</w:t>
            </w:r>
            <w:r w:rsidRPr="009C2222">
              <w:rPr>
                <w:rFonts w:ascii="Arial" w:hAnsi="Arial" w:cs="Arial"/>
              </w:rPr>
              <w:t xml:space="preserve"> </w:t>
            </w:r>
          </w:p>
          <w:p w14:paraId="490E675B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 xml:space="preserve">Zamawiający wymaga wykazania w załączniku nr 7 do SWZ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 xml:space="preserve">co najmniej kierownika budowy posiadającego uprawnienia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do kierowania robotami budowlanymi w specjalności konstrukcyjno-budowlanej bez ograniczeń.</w:t>
            </w:r>
          </w:p>
        </w:tc>
      </w:tr>
      <w:tr w:rsidR="002B749C" w:rsidRPr="007222F4" w14:paraId="7C24F263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5A90" w14:textId="77777777" w:rsidR="002B749C" w:rsidRPr="007222F4" w:rsidRDefault="002B749C" w:rsidP="00633943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29D1" w14:textId="77777777" w:rsidR="002B749C" w:rsidRPr="007222F4" w:rsidRDefault="002B749C" w:rsidP="0063394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C2222">
              <w:rPr>
                <w:rFonts w:ascii="Arial" w:hAnsi="Arial" w:cs="Arial"/>
                <w:b/>
                <w:bCs/>
              </w:rPr>
              <w:t>Zdolność do występowania w obrocie gospodarczym</w:t>
            </w:r>
          </w:p>
          <w:p w14:paraId="776F1927" w14:textId="77777777" w:rsidR="002B749C" w:rsidRPr="007222F4" w:rsidRDefault="002B749C" w:rsidP="00633943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C2222">
              <w:rPr>
                <w:rFonts w:ascii="Arial" w:hAnsi="Arial" w:cs="Arial"/>
              </w:rPr>
              <w:t xml:space="preserve">O udzielenie zamówienia publicznego mogą ubiegać się wykonawcy, którzy spełniają warunki, dotyczące posiadania zdolności </w:t>
            </w:r>
            <w:r>
              <w:rPr>
                <w:rFonts w:ascii="Arial" w:hAnsi="Arial" w:cs="Arial"/>
              </w:rPr>
              <w:br/>
            </w:r>
            <w:r w:rsidRPr="009C2222">
              <w:rPr>
                <w:rFonts w:ascii="Arial" w:hAnsi="Arial" w:cs="Arial"/>
              </w:rPr>
              <w:t>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1ACDB" w14:textId="77777777" w:rsidR="00B8430B" w:rsidRDefault="00B8430B" w:rsidP="0038231F">
      <w:pPr>
        <w:spacing w:after="0" w:line="240" w:lineRule="auto"/>
      </w:pPr>
      <w:r>
        <w:separator/>
      </w:r>
    </w:p>
  </w:endnote>
  <w:endnote w:type="continuationSeparator" w:id="0">
    <w:p w14:paraId="7596EA82" w14:textId="77777777" w:rsidR="00B8430B" w:rsidRDefault="00B843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A320" w14:textId="77777777" w:rsidR="00B8430B" w:rsidRDefault="00B8430B" w:rsidP="0038231F">
      <w:pPr>
        <w:spacing w:after="0" w:line="240" w:lineRule="auto"/>
      </w:pPr>
      <w:r>
        <w:separator/>
      </w:r>
    </w:p>
  </w:footnote>
  <w:footnote w:type="continuationSeparator" w:id="0">
    <w:p w14:paraId="63D0B622" w14:textId="77777777" w:rsidR="00B8430B" w:rsidRDefault="00B8430B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13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5</cp:revision>
  <cp:lastPrinted>2016-07-26T10:32:00Z</cp:lastPrinted>
  <dcterms:created xsi:type="dcterms:W3CDTF">2025-01-16T10:19:00Z</dcterms:created>
  <dcterms:modified xsi:type="dcterms:W3CDTF">2025-04-02T10:31:00Z</dcterms:modified>
</cp:coreProperties>
</file>