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388E7" w14:textId="622E7A63" w:rsidR="00C97ACB" w:rsidRDefault="00C97ACB" w:rsidP="008E2BBF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- WZÓR UMOWY -</w:t>
      </w:r>
    </w:p>
    <w:p w14:paraId="6D2FBBEE" w14:textId="2499000C" w:rsidR="008E2BBF" w:rsidRDefault="008E2BBF" w:rsidP="008E2BBF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UMOWA NA ROBOTY BUDOWALNE Nr BI.II.272.</w:t>
      </w:r>
      <w:r w:rsidR="00BB02D0">
        <w:rPr>
          <w:rFonts w:ascii="Times New Roman" w:hAnsi="Times New Roman"/>
        </w:rPr>
        <w:t>26</w:t>
      </w:r>
      <w:r>
        <w:rPr>
          <w:rFonts w:ascii="Times New Roman" w:hAnsi="Times New Roman"/>
        </w:rPr>
        <w:t>.202</w:t>
      </w:r>
      <w:r w:rsidR="00BF6A43">
        <w:rPr>
          <w:rFonts w:ascii="Times New Roman" w:hAnsi="Times New Roman"/>
        </w:rPr>
        <w:t>4</w:t>
      </w:r>
      <w:r>
        <w:rPr>
          <w:rFonts w:ascii="Times New Roman" w:hAnsi="Times New Roman"/>
        </w:rPr>
        <w:t>.KO</w:t>
      </w:r>
    </w:p>
    <w:p w14:paraId="5B497FD0" w14:textId="77777777" w:rsidR="008E2BBF" w:rsidRDefault="008E2BBF" w:rsidP="008E2BBF">
      <w:pPr>
        <w:pStyle w:val="Tekstpodstawowywcity"/>
        <w:spacing w:before="120" w:after="120"/>
        <w:ind w:left="0" w:firstLine="0"/>
        <w:jc w:val="left"/>
        <w:rPr>
          <w:szCs w:val="24"/>
        </w:rPr>
      </w:pPr>
    </w:p>
    <w:p w14:paraId="2DB92D33" w14:textId="56E5F0FD" w:rsidR="008E2BBF" w:rsidRDefault="008E2BBF" w:rsidP="008E2BBF">
      <w:pPr>
        <w:spacing w:before="120" w:after="120"/>
        <w:jc w:val="both"/>
      </w:pPr>
      <w:r>
        <w:t xml:space="preserve">zawarta w Brześciu Kujawskim, dnia </w:t>
      </w:r>
      <w:r w:rsidR="00BF6A43">
        <w:rPr>
          <w:b/>
          <w:bCs/>
        </w:rPr>
        <w:t>………………….</w:t>
      </w:r>
      <w:r>
        <w:t xml:space="preserve"> roku pomiędzy:</w:t>
      </w:r>
    </w:p>
    <w:p w14:paraId="3407C0D0" w14:textId="77777777" w:rsidR="008E2BBF" w:rsidRDefault="008E2BBF" w:rsidP="008E2BBF">
      <w:pPr>
        <w:spacing w:before="120" w:after="120"/>
        <w:ind w:left="360"/>
        <w:jc w:val="both"/>
        <w:rPr>
          <w:b/>
          <w:szCs w:val="20"/>
        </w:rPr>
      </w:pPr>
      <w:r>
        <w:rPr>
          <w:b/>
          <w:szCs w:val="20"/>
        </w:rPr>
        <w:t>Gminą Brześć Kujawski</w:t>
      </w:r>
    </w:p>
    <w:p w14:paraId="287CC9C0" w14:textId="77777777" w:rsidR="008E2BBF" w:rsidRDefault="008E2BBF" w:rsidP="008E2BBF">
      <w:pPr>
        <w:spacing w:before="120" w:after="120"/>
        <w:ind w:left="360"/>
        <w:jc w:val="both"/>
        <w:rPr>
          <w:b/>
        </w:rPr>
      </w:pPr>
      <w:r>
        <w:rPr>
          <w:b/>
        </w:rPr>
        <w:t>pl. Władysława Łokietka 1</w:t>
      </w:r>
      <w:r>
        <w:rPr>
          <w:b/>
          <w:szCs w:val="20"/>
        </w:rPr>
        <w:t xml:space="preserve">, </w:t>
      </w:r>
      <w:r>
        <w:rPr>
          <w:b/>
        </w:rPr>
        <w:t>87-880 Brześć Kujawski</w:t>
      </w:r>
    </w:p>
    <w:p w14:paraId="56548A96" w14:textId="77777777" w:rsidR="008E2BBF" w:rsidRDefault="008E2BBF" w:rsidP="008E2BBF">
      <w:pPr>
        <w:spacing w:after="120"/>
        <w:ind w:left="360"/>
        <w:jc w:val="both"/>
        <w:rPr>
          <w:b/>
          <w:sz w:val="22"/>
          <w:szCs w:val="22"/>
        </w:rPr>
      </w:pPr>
      <w:r>
        <w:rPr>
          <w:b/>
        </w:rPr>
        <w:t>NIP 888 29 01 441</w:t>
      </w:r>
    </w:p>
    <w:p w14:paraId="04559368" w14:textId="77777777" w:rsidR="008E2BBF" w:rsidRDefault="008E2BBF" w:rsidP="008E2BBF">
      <w:pPr>
        <w:spacing w:before="120" w:after="120"/>
        <w:jc w:val="both"/>
        <w:rPr>
          <w:szCs w:val="20"/>
        </w:rPr>
      </w:pPr>
      <w:r>
        <w:t>reprezentowaną przez:</w:t>
      </w:r>
    </w:p>
    <w:p w14:paraId="6204BA5F" w14:textId="34906724" w:rsidR="008E2BBF" w:rsidRDefault="008E2BBF" w:rsidP="008E2BBF">
      <w:pPr>
        <w:spacing w:before="120" w:after="120"/>
        <w:jc w:val="both"/>
        <w:rPr>
          <w:i/>
          <w:iCs/>
        </w:rPr>
      </w:pPr>
      <w:r>
        <w:t xml:space="preserve">1. Burmistrza Brześcia Kujawskiego – </w:t>
      </w:r>
      <w:r w:rsidR="00BF6A43">
        <w:rPr>
          <w:i/>
          <w:iCs/>
        </w:rPr>
        <w:t>……………………………..</w:t>
      </w:r>
    </w:p>
    <w:p w14:paraId="6A6EB430" w14:textId="75C3B925" w:rsidR="008E2BBF" w:rsidRDefault="008E2BBF" w:rsidP="008E2BBF">
      <w:pPr>
        <w:spacing w:before="120" w:after="120"/>
        <w:jc w:val="both"/>
        <w:rPr>
          <w:i/>
          <w:iCs/>
        </w:rPr>
      </w:pPr>
      <w:r>
        <w:rPr>
          <w:szCs w:val="20"/>
        </w:rPr>
        <w:t xml:space="preserve">przy kontrasygnacie Skarbnika Gminy – </w:t>
      </w:r>
      <w:r w:rsidR="00BF6A43">
        <w:rPr>
          <w:i/>
          <w:iCs/>
          <w:szCs w:val="20"/>
        </w:rPr>
        <w:t>…………………………….</w:t>
      </w:r>
    </w:p>
    <w:p w14:paraId="340381EF" w14:textId="77777777" w:rsidR="008E2BBF" w:rsidRDefault="008E2BBF" w:rsidP="008E2BBF">
      <w:pPr>
        <w:spacing w:before="120" w:after="120"/>
        <w:jc w:val="both"/>
        <w:rPr>
          <w:color w:val="000000"/>
          <w:szCs w:val="20"/>
        </w:rPr>
      </w:pPr>
      <w:r>
        <w:rPr>
          <w:color w:val="000000"/>
        </w:rPr>
        <w:t xml:space="preserve">zwaną dalej </w:t>
      </w:r>
      <w:r>
        <w:rPr>
          <w:b/>
          <w:bCs/>
          <w:color w:val="000000"/>
        </w:rPr>
        <w:t>Zamawiającym</w:t>
      </w:r>
      <w:r>
        <w:rPr>
          <w:color w:val="000000"/>
        </w:rPr>
        <w:t>,</w:t>
      </w:r>
    </w:p>
    <w:p w14:paraId="059C8844" w14:textId="77777777" w:rsidR="008E2BBF" w:rsidRDefault="008E2BBF" w:rsidP="008E2BBF">
      <w:pPr>
        <w:spacing w:before="120" w:after="120"/>
        <w:jc w:val="both"/>
        <w:rPr>
          <w:szCs w:val="20"/>
        </w:rPr>
      </w:pPr>
      <w:r>
        <w:t>a</w:t>
      </w:r>
    </w:p>
    <w:p w14:paraId="61245565" w14:textId="094C511D" w:rsidR="008E2BBF" w:rsidRDefault="00BF6A43" w:rsidP="008E2BBF">
      <w:pPr>
        <w:spacing w:before="120" w:after="120"/>
        <w:jc w:val="both"/>
        <w:rPr>
          <w:b/>
        </w:rPr>
      </w:pPr>
      <w:r>
        <w:rPr>
          <w:b/>
        </w:rPr>
        <w:t>……………………….</w:t>
      </w:r>
    </w:p>
    <w:p w14:paraId="1FB9338B" w14:textId="5BBCF462" w:rsidR="008E2BBF" w:rsidRDefault="00BF6A43" w:rsidP="008E2BBF">
      <w:pPr>
        <w:spacing w:before="120" w:after="120"/>
        <w:jc w:val="both"/>
        <w:rPr>
          <w:b/>
        </w:rPr>
      </w:pPr>
      <w:r>
        <w:rPr>
          <w:b/>
        </w:rPr>
        <w:t>………………………..</w:t>
      </w:r>
    </w:p>
    <w:p w14:paraId="1EFB3171" w14:textId="77777777" w:rsidR="008E2BBF" w:rsidRDefault="008E2BBF" w:rsidP="008E2BBF">
      <w:pPr>
        <w:spacing w:before="120" w:after="120"/>
        <w:jc w:val="both"/>
      </w:pPr>
      <w:r>
        <w:t>reprezentowanym przez:</w:t>
      </w:r>
    </w:p>
    <w:p w14:paraId="25A47CA4" w14:textId="0D3F1A25" w:rsidR="008E2BBF" w:rsidRDefault="008E2BBF" w:rsidP="008E2BBF">
      <w:pPr>
        <w:spacing w:before="120" w:after="120"/>
        <w:jc w:val="both"/>
        <w:rPr>
          <w:i/>
          <w:iCs/>
        </w:rPr>
      </w:pPr>
      <w:r>
        <w:t xml:space="preserve">1. </w:t>
      </w:r>
      <w:r w:rsidR="00BF6A43">
        <w:t>…………………</w:t>
      </w:r>
      <w:r>
        <w:rPr>
          <w:i/>
          <w:iCs/>
        </w:rPr>
        <w:t xml:space="preserve"> – </w:t>
      </w:r>
      <w:r w:rsidR="00BF6A43">
        <w:rPr>
          <w:i/>
          <w:iCs/>
        </w:rPr>
        <w:t>…………………………</w:t>
      </w:r>
    </w:p>
    <w:p w14:paraId="324E6915" w14:textId="77777777" w:rsidR="008E2BBF" w:rsidRDefault="008E2BBF" w:rsidP="008E2BBF">
      <w:pPr>
        <w:spacing w:before="120" w:after="120"/>
        <w:jc w:val="both"/>
        <w:rPr>
          <w:szCs w:val="20"/>
        </w:rPr>
      </w:pPr>
      <w:r>
        <w:t xml:space="preserve">zwanym dalej </w:t>
      </w:r>
      <w:r>
        <w:rPr>
          <w:b/>
          <w:bCs/>
        </w:rPr>
        <w:t>Wykonawcą</w:t>
      </w:r>
      <w:r>
        <w:t>.</w:t>
      </w:r>
    </w:p>
    <w:p w14:paraId="05222BBD" w14:textId="18164E20" w:rsidR="008E2BBF" w:rsidRDefault="008E2BBF" w:rsidP="008E2BBF">
      <w:pPr>
        <w:pStyle w:val="Bezodstpw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wyniku dokonania przez Zamawiającego wyboru oferty Wykonawcy w trakcie postępowania na realizację zamówienia publicznego na </w:t>
      </w:r>
      <w:r w:rsidR="00BB02D0">
        <w:rPr>
          <w:rFonts w:ascii="Times New Roman" w:hAnsi="Times New Roman"/>
          <w:b/>
          <w:bCs/>
          <w:sz w:val="24"/>
          <w:szCs w:val="24"/>
        </w:rPr>
        <w:t>Remont nawierzchni dróg na terenie gminy Brześć Kujawski</w:t>
      </w:r>
      <w:r w:rsidR="00BF6A4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prowadzonego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trybie pozaustawowym (zapytanie ofertowe), Strony oświadczają co następuje:</w:t>
      </w:r>
    </w:p>
    <w:p w14:paraId="0AF4B4B9" w14:textId="77777777" w:rsidR="008E2BBF" w:rsidRDefault="008E2BBF" w:rsidP="008E2BBF">
      <w:pPr>
        <w:spacing w:before="120" w:after="120"/>
        <w:ind w:left="567"/>
        <w:rPr>
          <w:szCs w:val="20"/>
        </w:rPr>
      </w:pPr>
      <w:r>
        <w:rPr>
          <w:b/>
        </w:rPr>
        <w:t xml:space="preserve">                                                                § 1</w:t>
      </w:r>
    </w:p>
    <w:p w14:paraId="68C5E67C" w14:textId="6BE23E5D" w:rsidR="008E2BBF" w:rsidRDefault="008E2BBF" w:rsidP="008E2BBF">
      <w:pPr>
        <w:numPr>
          <w:ilvl w:val="0"/>
          <w:numId w:val="1"/>
        </w:numPr>
        <w:spacing w:before="120" w:after="120"/>
        <w:jc w:val="both"/>
        <w:rPr>
          <w:spacing w:val="-11"/>
        </w:rPr>
      </w:pPr>
      <w:r>
        <w:t xml:space="preserve">Przedmiotem niniejszej Umowy jest realizacja </w:t>
      </w:r>
      <w:r w:rsidR="00BF3527">
        <w:rPr>
          <w:b/>
          <w:bCs/>
        </w:rPr>
        <w:t>Remont nawierzchni dróg na terenie gminy Brześć Kujawski</w:t>
      </w:r>
      <w:r w:rsidR="00BF6A43">
        <w:rPr>
          <w:b/>
          <w:bCs/>
        </w:rPr>
        <w:t xml:space="preserve"> </w:t>
      </w:r>
      <w:r>
        <w:t>(</w:t>
      </w:r>
      <w:r w:rsidRPr="00A13816">
        <w:t xml:space="preserve">zgodna z </w:t>
      </w:r>
      <w:r w:rsidR="00A13816">
        <w:t xml:space="preserve">załącznikiem graficznym - </w:t>
      </w:r>
      <w:r w:rsidR="00BF3527">
        <w:t>lokalizacj</w:t>
      </w:r>
      <w:r w:rsidR="00A13816">
        <w:t>a</w:t>
      </w:r>
      <w:r w:rsidR="00BF3527">
        <w:t xml:space="preserve"> miejsc</w:t>
      </w:r>
      <w:r w:rsidR="00A13816">
        <w:t xml:space="preserve"> przeznaczonych do remontu</w:t>
      </w:r>
      <w:r w:rsidR="00BF3527">
        <w:t>)</w:t>
      </w:r>
      <w:r w:rsidR="00A13816">
        <w:t>.</w:t>
      </w:r>
    </w:p>
    <w:p w14:paraId="0B28159E" w14:textId="77777777" w:rsidR="008E2BBF" w:rsidRDefault="008E2BBF" w:rsidP="008E2BBF">
      <w:pPr>
        <w:pStyle w:val="Tekstpodstawowy2"/>
        <w:numPr>
          <w:ilvl w:val="0"/>
          <w:numId w:val="1"/>
        </w:numPr>
        <w:spacing w:before="120" w:after="12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Zamawiający powierza, a Wykonawca przyjmuje do wykonania przedmiot umowy określony w ust. 1.</w:t>
      </w:r>
    </w:p>
    <w:p w14:paraId="1BD1F776" w14:textId="77777777" w:rsidR="008E2BBF" w:rsidRDefault="008E2BBF" w:rsidP="008E2BBF">
      <w:pPr>
        <w:tabs>
          <w:tab w:val="left" w:pos="360"/>
        </w:tabs>
        <w:spacing w:before="120" w:after="120"/>
        <w:jc w:val="center"/>
        <w:rPr>
          <w:color w:val="000000"/>
          <w:highlight w:val="green"/>
        </w:rPr>
      </w:pPr>
      <w:r>
        <w:rPr>
          <w:b/>
        </w:rPr>
        <w:t>§ 2</w:t>
      </w:r>
    </w:p>
    <w:p w14:paraId="610F3205" w14:textId="088F00B6" w:rsidR="008E2BBF" w:rsidRDefault="008E2BBF" w:rsidP="008E2BBF">
      <w:pPr>
        <w:numPr>
          <w:ilvl w:val="0"/>
          <w:numId w:val="2"/>
        </w:numPr>
        <w:spacing w:before="120" w:after="120"/>
        <w:jc w:val="both"/>
      </w:pPr>
      <w:r>
        <w:t xml:space="preserve">Termin rozpoczęcia prac stanowiących przedmiot umowy Strony ustalają na dzień </w:t>
      </w:r>
      <w:r w:rsidR="00BF6A43">
        <w:rPr>
          <w:b/>
          <w:bCs/>
        </w:rPr>
        <w:t>…….. …….</w:t>
      </w:r>
      <w:r>
        <w:t>roku.</w:t>
      </w:r>
    </w:p>
    <w:p w14:paraId="1EFEE6F3" w14:textId="4E398834" w:rsidR="008E2BBF" w:rsidRDefault="008E2BBF" w:rsidP="008E2BBF">
      <w:pPr>
        <w:numPr>
          <w:ilvl w:val="0"/>
          <w:numId w:val="2"/>
        </w:numPr>
        <w:spacing w:before="120" w:after="120"/>
        <w:jc w:val="both"/>
      </w:pPr>
      <w:r>
        <w:t>Prace będące przedmiotem Umowy ukończone zostaną do dnia</w:t>
      </w:r>
      <w:r w:rsidR="00815BB0">
        <w:t xml:space="preserve"> </w:t>
      </w:r>
      <w:r w:rsidR="00815BB0" w:rsidRPr="00815BB0">
        <w:rPr>
          <w:b/>
          <w:bCs/>
        </w:rPr>
        <w:t>29</w:t>
      </w:r>
      <w:r w:rsidRPr="00815BB0">
        <w:rPr>
          <w:b/>
          <w:bCs/>
        </w:rPr>
        <w:t>-</w:t>
      </w:r>
      <w:r w:rsidR="00BF6A43" w:rsidRPr="00815BB0">
        <w:rPr>
          <w:b/>
          <w:bCs/>
        </w:rPr>
        <w:t>1</w:t>
      </w:r>
      <w:r w:rsidR="00815BB0" w:rsidRPr="00815BB0">
        <w:rPr>
          <w:b/>
          <w:bCs/>
        </w:rPr>
        <w:t>1</w:t>
      </w:r>
      <w:r w:rsidRPr="00815BB0">
        <w:rPr>
          <w:b/>
          <w:bCs/>
        </w:rPr>
        <w:t>-202</w:t>
      </w:r>
      <w:r w:rsidR="00BF6A43" w:rsidRPr="00815BB0">
        <w:rPr>
          <w:b/>
          <w:bCs/>
        </w:rPr>
        <w:t>4</w:t>
      </w:r>
      <w:r>
        <w:rPr>
          <w:b/>
          <w:bCs/>
        </w:rPr>
        <w:t xml:space="preserve"> </w:t>
      </w:r>
      <w:r>
        <w:rPr>
          <w:bCs/>
        </w:rPr>
        <w:t>roku</w:t>
      </w:r>
      <w:r>
        <w:t>.</w:t>
      </w:r>
    </w:p>
    <w:p w14:paraId="33EEB8CB" w14:textId="077CF9DF" w:rsidR="008E2BBF" w:rsidRDefault="00BF6A43" w:rsidP="008E2BBF">
      <w:pPr>
        <w:spacing w:before="120" w:after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§ </w:t>
      </w:r>
      <w:r w:rsidR="008E2BBF">
        <w:rPr>
          <w:b/>
          <w:bCs/>
          <w:color w:val="000000"/>
        </w:rPr>
        <w:t>3</w:t>
      </w:r>
    </w:p>
    <w:p w14:paraId="68340648" w14:textId="0A8A31C1" w:rsidR="008E2BBF" w:rsidRDefault="008E2BBF" w:rsidP="008E2BBF">
      <w:pPr>
        <w:numPr>
          <w:ilvl w:val="0"/>
          <w:numId w:val="3"/>
        </w:numPr>
        <w:jc w:val="both"/>
        <w:rPr>
          <w:color w:val="000000"/>
          <w:szCs w:val="20"/>
        </w:rPr>
      </w:pPr>
      <w:r>
        <w:rPr>
          <w:color w:val="000000"/>
        </w:rPr>
        <w:t xml:space="preserve">Strony ustalają, że za wykonanie przedmiotu umowy określonego w </w:t>
      </w:r>
      <w:r w:rsidR="007A3860">
        <w:rPr>
          <w:color w:val="000000"/>
        </w:rPr>
        <w:t>§</w:t>
      </w:r>
      <w:r>
        <w:rPr>
          <w:color w:val="000000"/>
        </w:rPr>
        <w:t xml:space="preserve"> 1 Wykonawca otrzyma wynagrodzenie ustalone w oparciu o ofertę Wykonawcy </w:t>
      </w:r>
      <w:r>
        <w:rPr>
          <w:color w:val="000000"/>
        </w:rPr>
        <w:br/>
        <w:t xml:space="preserve">w wysokości: </w:t>
      </w:r>
      <w:r w:rsidR="00BF6A43">
        <w:rPr>
          <w:b/>
          <w:bCs/>
          <w:color w:val="000000"/>
        </w:rPr>
        <w:t>…………………..</w:t>
      </w:r>
      <w:r>
        <w:rPr>
          <w:b/>
          <w:bCs/>
          <w:color w:val="000000"/>
        </w:rPr>
        <w:t xml:space="preserve"> PLN brutto</w:t>
      </w:r>
      <w:r>
        <w:rPr>
          <w:color w:val="000000"/>
        </w:rPr>
        <w:t xml:space="preserve"> (słownie: </w:t>
      </w:r>
      <w:r w:rsidR="00BF6A43">
        <w:rPr>
          <w:color w:val="000000"/>
        </w:rPr>
        <w:t>……………….</w:t>
      </w:r>
      <w:r>
        <w:rPr>
          <w:color w:val="000000"/>
        </w:rPr>
        <w:t xml:space="preserve">złotych 00/100) zawierające podatek VAT w stawce: 23% tj. </w:t>
      </w:r>
      <w:r w:rsidR="00BF6A43">
        <w:rPr>
          <w:color w:val="000000"/>
        </w:rPr>
        <w:t>……………….</w:t>
      </w:r>
      <w:r>
        <w:rPr>
          <w:color w:val="000000"/>
        </w:rPr>
        <w:t xml:space="preserve"> PLN.</w:t>
      </w:r>
    </w:p>
    <w:p w14:paraId="2EE1DD63" w14:textId="77777777" w:rsidR="008E2BBF" w:rsidRDefault="008E2BBF" w:rsidP="008E2BBF">
      <w:pPr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  <w:szCs w:val="20"/>
        </w:rPr>
        <w:lastRenderedPageBreak/>
        <w:t xml:space="preserve">Rozliczenie Wykonawcy za przedmiot umowy nastąpi w następujący sposób: termin płatności: przelew przy zastosowaniu mechanizmu podzielonej płatności (MPP) w terminie </w:t>
      </w:r>
      <w:r>
        <w:rPr>
          <w:color w:val="000000"/>
        </w:rPr>
        <w:t>30 dni od złożenia faktury (po zakończeniu wszystkich prac na podstawie protokołu odbioru wykonanych robót.</w:t>
      </w:r>
    </w:p>
    <w:p w14:paraId="29F6E1A7" w14:textId="77777777" w:rsidR="008E2BBF" w:rsidRDefault="008E2BBF" w:rsidP="008E2BBF">
      <w:pPr>
        <w:ind w:left="360"/>
        <w:jc w:val="both"/>
        <w:rPr>
          <w:color w:val="000000"/>
        </w:rPr>
      </w:pPr>
      <w:r>
        <w:rPr>
          <w:color w:val="000000"/>
        </w:rPr>
        <w:t xml:space="preserve">W przypadku zamiaru złożenia ustrukturyzowanej faktury, Wykonawca proszony jest </w:t>
      </w:r>
    </w:p>
    <w:p w14:paraId="7F3B9077" w14:textId="77777777" w:rsidR="008E2BBF" w:rsidRDefault="008E2BBF" w:rsidP="008E2BBF">
      <w:pPr>
        <w:ind w:left="360"/>
        <w:jc w:val="both"/>
        <w:rPr>
          <w:color w:val="000000"/>
        </w:rPr>
      </w:pPr>
      <w:r>
        <w:rPr>
          <w:color w:val="000000"/>
        </w:rPr>
        <w:t>o poinformowanie Zamawiającego o swoim zamiarze w terminie 7 dni przed terminem jej złożenia. Zamawiający niezwłocznie przekaże Wykonawcy informacje o nr konta na platformie PEF.</w:t>
      </w:r>
    </w:p>
    <w:p w14:paraId="2B222C67" w14:textId="4BBD7011" w:rsidR="008E2BBF" w:rsidRDefault="008E2BBF" w:rsidP="008E2BBF">
      <w:pPr>
        <w:pStyle w:val="Akapitzlist"/>
        <w:numPr>
          <w:ilvl w:val="0"/>
          <w:numId w:val="3"/>
        </w:numPr>
        <w:spacing w:before="120" w:after="1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Wykonawca oświadcza, że jest płatnikiem VAT i posiada NIP </w:t>
      </w:r>
      <w:r w:rsidR="00BF6A43">
        <w:rPr>
          <w:rFonts w:ascii="Times New Roman" w:hAnsi="Times New Roman"/>
          <w:b/>
          <w:bCs/>
          <w:color w:val="000000"/>
          <w:sz w:val="24"/>
          <w:szCs w:val="24"/>
        </w:rPr>
        <w:t>……………..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Zamawiający oświadcza, że posiada NIP </w:t>
      </w:r>
      <w:r>
        <w:rPr>
          <w:rFonts w:ascii="Times New Roman" w:hAnsi="Times New Roman"/>
          <w:b/>
          <w:sz w:val="24"/>
          <w:szCs w:val="24"/>
        </w:rPr>
        <w:t>888-29-01-441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90E38F8" w14:textId="77777777" w:rsidR="008E2BBF" w:rsidRDefault="008E2BBF" w:rsidP="008E2BBF">
      <w:pPr>
        <w:numPr>
          <w:ilvl w:val="0"/>
          <w:numId w:val="3"/>
        </w:numPr>
        <w:spacing w:before="120" w:after="120"/>
        <w:jc w:val="both"/>
        <w:rPr>
          <w:color w:val="000000"/>
        </w:rPr>
      </w:pPr>
      <w:r>
        <w:rPr>
          <w:color w:val="000000"/>
        </w:rPr>
        <w:t>Wynagrodzenie nie podlega waloryzacji.</w:t>
      </w:r>
    </w:p>
    <w:p w14:paraId="11AC5BDC" w14:textId="1CFE7635" w:rsidR="008E2BBF" w:rsidRDefault="008E2BBF" w:rsidP="008E2BBF">
      <w:pPr>
        <w:numPr>
          <w:ilvl w:val="0"/>
          <w:numId w:val="3"/>
        </w:numPr>
        <w:spacing w:before="120" w:after="120"/>
        <w:jc w:val="both"/>
      </w:pPr>
      <w:r>
        <w:t xml:space="preserve">Należność, o której mowa w ust. 1 Zamawiający wypłaci Wykonawcy przelewem </w:t>
      </w:r>
      <w:r>
        <w:br/>
        <w:t xml:space="preserve">na rachunek bankowy o numerze: </w:t>
      </w:r>
      <w:bookmarkStart w:id="0" w:name="_Hlk124505860"/>
      <w:r w:rsidR="00BF6A43">
        <w:rPr>
          <w:b/>
          <w:bCs/>
        </w:rPr>
        <w:t>…………………….</w:t>
      </w:r>
      <w:r>
        <w:t xml:space="preserve"> </w:t>
      </w:r>
      <w:bookmarkEnd w:id="0"/>
      <w:r>
        <w:rPr>
          <w:bCs/>
        </w:rPr>
        <w:t xml:space="preserve">prowadzony przez </w:t>
      </w:r>
      <w:r w:rsidR="00BF6A43">
        <w:rPr>
          <w:b/>
        </w:rPr>
        <w:t>…………..</w:t>
      </w:r>
      <w:r>
        <w:rPr>
          <w:b/>
        </w:rPr>
        <w:t>.</w:t>
      </w:r>
      <w:r>
        <w:rPr>
          <w:bCs/>
        </w:rPr>
        <w:t xml:space="preserve"> </w:t>
      </w:r>
      <w:r>
        <w:t xml:space="preserve">w terminie </w:t>
      </w:r>
      <w:r>
        <w:rPr>
          <w:b/>
        </w:rPr>
        <w:t>30</w:t>
      </w:r>
      <w:r>
        <w:t xml:space="preserve"> dni od dnia otrzymania faktury wystawionej przez Wykonawcę.</w:t>
      </w:r>
    </w:p>
    <w:p w14:paraId="1C4CD1A1" w14:textId="77777777" w:rsidR="008E2BBF" w:rsidRDefault="008E2BBF" w:rsidP="008E2BBF">
      <w:pPr>
        <w:pStyle w:val="Tekstpodstawowy"/>
        <w:numPr>
          <w:ilvl w:val="0"/>
          <w:numId w:val="3"/>
        </w:numPr>
        <w:spacing w:before="120" w:after="120" w:line="240" w:lineRule="auto"/>
        <w:rPr>
          <w:szCs w:val="24"/>
        </w:rPr>
      </w:pPr>
      <w:r>
        <w:rPr>
          <w:szCs w:val="24"/>
        </w:rPr>
        <w:t>Strony postanawiają, iż zapłata następuje w dniu obciążenia rachunku bankowego Zamawiającemu.</w:t>
      </w:r>
    </w:p>
    <w:p w14:paraId="4A12C4A3" w14:textId="77777777" w:rsidR="008E2BBF" w:rsidRDefault="008E2BBF" w:rsidP="008E2BBF">
      <w:pPr>
        <w:numPr>
          <w:ilvl w:val="0"/>
          <w:numId w:val="3"/>
        </w:numPr>
        <w:spacing w:before="120" w:after="120"/>
        <w:jc w:val="both"/>
      </w:pPr>
      <w:r>
        <w:t>W przypadku nieterminowej płatności należności Wykonawca ma prawo naliczyć Zamawiającemu odsetki ustawowe za każdy dzień zwłoki.</w:t>
      </w:r>
    </w:p>
    <w:p w14:paraId="4D0E6F11" w14:textId="367E7478" w:rsidR="008E2BBF" w:rsidRDefault="00BF6A43" w:rsidP="008E2BBF">
      <w:pPr>
        <w:spacing w:before="120" w:after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§ </w:t>
      </w:r>
      <w:r w:rsidR="008E2BBF">
        <w:rPr>
          <w:b/>
          <w:bCs/>
          <w:color w:val="000000"/>
        </w:rPr>
        <w:t>4</w:t>
      </w:r>
    </w:p>
    <w:p w14:paraId="3DC7AE73" w14:textId="77777777" w:rsidR="008E2BBF" w:rsidRDefault="008E2BBF" w:rsidP="008E2BBF">
      <w:pPr>
        <w:numPr>
          <w:ilvl w:val="0"/>
          <w:numId w:val="4"/>
        </w:numPr>
        <w:spacing w:before="120" w:after="120"/>
        <w:jc w:val="both"/>
        <w:rPr>
          <w:szCs w:val="20"/>
        </w:rPr>
      </w:pPr>
      <w:r>
        <w:t>Strony ustanawiają odpowiedzialność za niewykonanie lub nienależyte wykonanie Umowy</w:t>
      </w:r>
      <w:r>
        <w:rPr>
          <w:szCs w:val="20"/>
        </w:rPr>
        <w:t xml:space="preserve"> </w:t>
      </w:r>
      <w:r>
        <w:t>w formie kar umownych.</w:t>
      </w:r>
    </w:p>
    <w:p w14:paraId="307C525C" w14:textId="77777777" w:rsidR="008E2BBF" w:rsidRDefault="008E2BBF" w:rsidP="008E2BBF">
      <w:pPr>
        <w:numPr>
          <w:ilvl w:val="0"/>
          <w:numId w:val="4"/>
        </w:numPr>
        <w:spacing w:before="120" w:after="120"/>
        <w:jc w:val="both"/>
        <w:rPr>
          <w:szCs w:val="20"/>
        </w:rPr>
      </w:pPr>
      <w:r>
        <w:t>Wykonawca zapłaci Zamawiającemu kary umowne:</w:t>
      </w:r>
    </w:p>
    <w:p w14:paraId="2C70726F" w14:textId="308C6FDB" w:rsidR="008E2BBF" w:rsidRDefault="008E2BBF" w:rsidP="008E2BBF">
      <w:pPr>
        <w:numPr>
          <w:ilvl w:val="1"/>
          <w:numId w:val="4"/>
        </w:numPr>
        <w:spacing w:before="120" w:after="120"/>
        <w:jc w:val="both"/>
        <w:rPr>
          <w:szCs w:val="20"/>
        </w:rPr>
      </w:pPr>
      <w:r>
        <w:t>za zwłokę w wykonaniu przedmiotu umowy w wysokości 0,2</w:t>
      </w:r>
      <w:r w:rsidR="00BF6A43">
        <w:t xml:space="preserve"> </w:t>
      </w:r>
      <w:r>
        <w:t>% wynagrodzenia określonego w § 3 ust.1 za każdy dzień zwłoki</w:t>
      </w:r>
    </w:p>
    <w:p w14:paraId="70E2CC16" w14:textId="77777777" w:rsidR="008E2BBF" w:rsidRDefault="008E2BBF" w:rsidP="008E2BBF">
      <w:pPr>
        <w:numPr>
          <w:ilvl w:val="1"/>
          <w:numId w:val="4"/>
        </w:numPr>
        <w:spacing w:before="120" w:after="120"/>
        <w:jc w:val="both"/>
        <w:rPr>
          <w:szCs w:val="20"/>
        </w:rPr>
      </w:pPr>
      <w:r>
        <w:t xml:space="preserve">z tytułu odstąpienia od umowy z przyczyn występujących po stronie Wykonawcy </w:t>
      </w:r>
      <w:r>
        <w:br/>
        <w:t>w wysokości 10% wynagrodzenia określonego w § 3 ust.1</w:t>
      </w:r>
    </w:p>
    <w:p w14:paraId="47BC57EF" w14:textId="77777777" w:rsidR="008E2BBF" w:rsidRDefault="008E2BBF" w:rsidP="008E2BBF">
      <w:pPr>
        <w:numPr>
          <w:ilvl w:val="0"/>
          <w:numId w:val="4"/>
        </w:numPr>
        <w:spacing w:before="120" w:after="120"/>
        <w:jc w:val="both"/>
        <w:rPr>
          <w:szCs w:val="20"/>
        </w:rPr>
      </w:pPr>
      <w:r>
        <w:t xml:space="preserve">Zamawiający zapłaci Wykonawcy karę umowną w przypadku odstąpienia od umowy </w:t>
      </w:r>
      <w:r>
        <w:br/>
        <w:t xml:space="preserve">z przyczyn niezależnych od Wykonawcy w wysokości 10% wynagrodzenia określonego </w:t>
      </w:r>
      <w:r>
        <w:br/>
        <w:t>w § 3 ust. 1.</w:t>
      </w:r>
    </w:p>
    <w:p w14:paraId="1F86540D" w14:textId="77777777" w:rsidR="008E2BBF" w:rsidRDefault="008E2BBF" w:rsidP="008E2BBF">
      <w:pPr>
        <w:spacing w:before="120" w:after="120"/>
        <w:jc w:val="center"/>
        <w:rPr>
          <w:szCs w:val="20"/>
        </w:rPr>
      </w:pPr>
      <w:r>
        <w:rPr>
          <w:b/>
        </w:rPr>
        <w:t>§ 5</w:t>
      </w:r>
    </w:p>
    <w:p w14:paraId="7F534398" w14:textId="77777777" w:rsidR="008E2BBF" w:rsidRDefault="008E2BBF" w:rsidP="008E2BBF">
      <w:pPr>
        <w:pStyle w:val="Tekstpodstawowy"/>
        <w:numPr>
          <w:ilvl w:val="0"/>
          <w:numId w:val="5"/>
        </w:numPr>
        <w:spacing w:before="120" w:after="120" w:line="240" w:lineRule="auto"/>
      </w:pPr>
      <w:r>
        <w:t xml:space="preserve">Zamawiający może odstąpić od umowy w razie wystąpienia istotnej zmiany okoliczności powodującej, że wykonanie umowy nie leży w interesie publicznym, czego nie można było przewidzieć w chwili jej zawarcia, zawiadamiając o tym Wykonawcę na piśmie </w:t>
      </w:r>
      <w:r>
        <w:br/>
        <w:t>w terminie 1 miesiąca od powzięcia wiadomości o powyższych okolicznościach.</w:t>
      </w:r>
    </w:p>
    <w:p w14:paraId="38552C5C" w14:textId="77777777" w:rsidR="008E2BBF" w:rsidRDefault="008E2BBF" w:rsidP="008E2BBF">
      <w:pPr>
        <w:numPr>
          <w:ilvl w:val="0"/>
          <w:numId w:val="5"/>
        </w:numPr>
        <w:spacing w:before="120" w:after="120"/>
        <w:jc w:val="both"/>
        <w:rPr>
          <w:szCs w:val="20"/>
        </w:rPr>
      </w:pPr>
      <w:r>
        <w:t>W wypadku określonym w ustępie poprzedzającym postanowienia o karze umownej nie mają zastosowania.</w:t>
      </w:r>
    </w:p>
    <w:p w14:paraId="36938EED" w14:textId="1DC1D81C" w:rsidR="008E2BBF" w:rsidRDefault="00BF6A43" w:rsidP="008E2BBF">
      <w:pPr>
        <w:pStyle w:val="Tekstpodstawowy"/>
        <w:spacing w:before="120" w:after="120" w:line="24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§ </w:t>
      </w:r>
      <w:r w:rsidR="008E2BBF">
        <w:rPr>
          <w:b/>
          <w:bCs/>
          <w:color w:val="000000"/>
        </w:rPr>
        <w:t>6</w:t>
      </w:r>
    </w:p>
    <w:p w14:paraId="55DEFB34" w14:textId="77777777" w:rsidR="008E2BBF" w:rsidRDefault="008E2BBF" w:rsidP="008E2BBF">
      <w:pPr>
        <w:pStyle w:val="Tekstpodstawowy3"/>
        <w:spacing w:before="120" w:after="120"/>
      </w:pPr>
      <w:r>
        <w:t xml:space="preserve">Wykonawca nie może wykonywać swego zobowiązania za pomocą takich osób trzecich. Zawinione naruszenie w/w postanowień stanowi podstawę do odstąpienia </w:t>
      </w:r>
      <w:r>
        <w:br/>
        <w:t>od umowy przez Zamawiającego.</w:t>
      </w:r>
    </w:p>
    <w:p w14:paraId="220F2F71" w14:textId="77777777" w:rsidR="00AD4A3A" w:rsidRDefault="00AD4A3A" w:rsidP="008E2BBF">
      <w:pPr>
        <w:pStyle w:val="Tekstpodstawowy3"/>
        <w:spacing w:before="120" w:after="120"/>
        <w:jc w:val="center"/>
        <w:rPr>
          <w:b/>
          <w:bCs/>
        </w:rPr>
      </w:pPr>
    </w:p>
    <w:p w14:paraId="5FF18951" w14:textId="77777777" w:rsidR="00AD4A3A" w:rsidRDefault="00AD4A3A" w:rsidP="008E2BBF">
      <w:pPr>
        <w:pStyle w:val="Tekstpodstawowy3"/>
        <w:spacing w:before="120" w:after="120"/>
        <w:jc w:val="center"/>
        <w:rPr>
          <w:b/>
          <w:bCs/>
        </w:rPr>
      </w:pPr>
    </w:p>
    <w:p w14:paraId="6657E350" w14:textId="3B9BB813" w:rsidR="008E2BBF" w:rsidRDefault="008E2BBF" w:rsidP="008E2BBF">
      <w:pPr>
        <w:pStyle w:val="Tekstpodstawowy3"/>
        <w:spacing w:before="120" w:after="120"/>
        <w:jc w:val="center"/>
        <w:rPr>
          <w:b/>
          <w:bCs/>
        </w:rPr>
      </w:pPr>
      <w:r>
        <w:rPr>
          <w:b/>
          <w:bCs/>
        </w:rPr>
        <w:lastRenderedPageBreak/>
        <w:t>§ 7</w:t>
      </w:r>
    </w:p>
    <w:p w14:paraId="54B863B4" w14:textId="74101C66" w:rsidR="008E2BBF" w:rsidRDefault="008E2BBF" w:rsidP="008E2BBF">
      <w:pPr>
        <w:numPr>
          <w:ilvl w:val="0"/>
          <w:numId w:val="6"/>
        </w:numPr>
        <w:tabs>
          <w:tab w:val="left" w:pos="360"/>
        </w:tabs>
        <w:spacing w:before="120" w:after="120"/>
        <w:jc w:val="both"/>
        <w:rPr>
          <w:color w:val="000000"/>
          <w:kern w:val="24"/>
        </w:rPr>
      </w:pPr>
      <w:r>
        <w:rPr>
          <w:kern w:val="24"/>
        </w:rPr>
        <w:t xml:space="preserve">Wykonawca udzieli </w:t>
      </w:r>
      <w:r w:rsidR="00DB3DBA">
        <w:rPr>
          <w:b/>
        </w:rPr>
        <w:t>…..</w:t>
      </w:r>
      <w:r>
        <w:t xml:space="preserve"> </w:t>
      </w:r>
      <w:r>
        <w:rPr>
          <w:kern w:val="24"/>
        </w:rPr>
        <w:t>miesięcy gwarancji na przedmiot umowy licząc od daty odbioru końcowego wykonanych robót.</w:t>
      </w:r>
      <w:r>
        <w:rPr>
          <w:color w:val="000000"/>
          <w:kern w:val="24"/>
        </w:rPr>
        <w:t xml:space="preserve"> </w:t>
      </w:r>
    </w:p>
    <w:p w14:paraId="40D5E2F5" w14:textId="77777777" w:rsidR="008E2BBF" w:rsidRDefault="008E2BBF" w:rsidP="008E2BBF">
      <w:pPr>
        <w:numPr>
          <w:ilvl w:val="0"/>
          <w:numId w:val="6"/>
        </w:numPr>
        <w:tabs>
          <w:tab w:val="left" w:pos="360"/>
        </w:tabs>
        <w:spacing w:before="120" w:after="120"/>
        <w:jc w:val="both"/>
        <w:rPr>
          <w:color w:val="000000"/>
          <w:kern w:val="24"/>
        </w:rPr>
      </w:pPr>
      <w:r>
        <w:rPr>
          <w:color w:val="000000"/>
          <w:kern w:val="24"/>
        </w:rPr>
        <w:t>Okres gwarancji dla naprawianego elementu ulega wydłużeniu o czas usunięcia wad.</w:t>
      </w:r>
    </w:p>
    <w:p w14:paraId="5EDE25A4" w14:textId="77777777" w:rsidR="00BF6A43" w:rsidRDefault="00BF6A43" w:rsidP="008E2BBF">
      <w:pPr>
        <w:spacing w:before="120" w:after="120"/>
        <w:jc w:val="center"/>
        <w:rPr>
          <w:b/>
          <w:bCs/>
        </w:rPr>
      </w:pPr>
    </w:p>
    <w:p w14:paraId="6870A06D" w14:textId="16ABFB8E" w:rsidR="008E2BBF" w:rsidRDefault="008E2BBF" w:rsidP="008E2BBF">
      <w:pPr>
        <w:spacing w:before="120" w:after="120"/>
        <w:jc w:val="center"/>
        <w:rPr>
          <w:b/>
          <w:bCs/>
          <w:szCs w:val="20"/>
        </w:rPr>
      </w:pPr>
      <w:r>
        <w:rPr>
          <w:b/>
          <w:bCs/>
        </w:rPr>
        <w:t>§ 8</w:t>
      </w:r>
    </w:p>
    <w:p w14:paraId="43C7641E" w14:textId="77777777" w:rsidR="008E2BBF" w:rsidRDefault="008E2BBF" w:rsidP="008E2BBF">
      <w:pPr>
        <w:numPr>
          <w:ilvl w:val="0"/>
          <w:numId w:val="7"/>
        </w:numPr>
        <w:spacing w:before="120" w:after="120"/>
        <w:jc w:val="both"/>
        <w:rPr>
          <w:color w:val="000000"/>
          <w:kern w:val="24"/>
          <w:szCs w:val="20"/>
        </w:rPr>
      </w:pPr>
      <w:r>
        <w:rPr>
          <w:color w:val="000000"/>
          <w:kern w:val="24"/>
          <w:szCs w:val="20"/>
        </w:rPr>
        <w:t>Wszystkie zmiany postanowień zawartej umowy wymagają</w:t>
      </w:r>
      <w:r>
        <w:rPr>
          <w:color w:val="000000"/>
          <w:kern w:val="24"/>
        </w:rPr>
        <w:t xml:space="preserve"> zgody obu stron i zachowania formy pisemnej (aneks) pod rygorem nieważności.</w:t>
      </w:r>
    </w:p>
    <w:p w14:paraId="5358A9AA" w14:textId="77777777" w:rsidR="008E2BBF" w:rsidRDefault="008E2BBF" w:rsidP="008E2BBF">
      <w:pPr>
        <w:numPr>
          <w:ilvl w:val="0"/>
          <w:numId w:val="7"/>
        </w:numPr>
        <w:spacing w:before="120" w:after="120"/>
        <w:jc w:val="both"/>
        <w:rPr>
          <w:color w:val="000000"/>
          <w:kern w:val="24"/>
          <w:szCs w:val="20"/>
        </w:rPr>
      </w:pPr>
      <w:r>
        <w:rPr>
          <w:color w:val="000000"/>
          <w:kern w:val="24"/>
        </w:rPr>
        <w:t xml:space="preserve">Dopuszcza się możliwość zmian </w:t>
      </w:r>
      <w:r>
        <w:rPr>
          <w:color w:val="000000"/>
          <w:kern w:val="24"/>
          <w:szCs w:val="20"/>
        </w:rPr>
        <w:t>umowy w następującym zakresie i na określonych poniżej warunkach:</w:t>
      </w:r>
    </w:p>
    <w:p w14:paraId="0B71C5A3" w14:textId="77777777" w:rsidR="008E2BBF" w:rsidRDefault="008E2BBF" w:rsidP="008E2BBF">
      <w:pPr>
        <w:numPr>
          <w:ilvl w:val="1"/>
          <w:numId w:val="7"/>
        </w:numPr>
        <w:spacing w:before="120" w:after="120"/>
        <w:jc w:val="both"/>
        <w:rPr>
          <w:color w:val="000000"/>
          <w:kern w:val="24"/>
          <w:szCs w:val="20"/>
        </w:rPr>
      </w:pPr>
      <w:r>
        <w:rPr>
          <w:color w:val="000000"/>
          <w:kern w:val="24"/>
          <w:szCs w:val="20"/>
        </w:rPr>
        <w:t>Zmiana terminu realizacji umowy – w przypadku wystąpienia okoliczności niezależnych od stron umowy powodujących, że realizacja inwestycji w umownym terminie stanie się niemożliwa.</w:t>
      </w:r>
    </w:p>
    <w:p w14:paraId="26B7C0C1" w14:textId="77777777" w:rsidR="008E2BBF" w:rsidRDefault="008E2BBF" w:rsidP="008E2BBF">
      <w:pPr>
        <w:numPr>
          <w:ilvl w:val="1"/>
          <w:numId w:val="7"/>
        </w:numPr>
        <w:spacing w:before="120" w:after="120"/>
        <w:jc w:val="both"/>
        <w:rPr>
          <w:color w:val="000000"/>
          <w:kern w:val="24"/>
          <w:szCs w:val="20"/>
        </w:rPr>
      </w:pPr>
      <w:r>
        <w:rPr>
          <w:color w:val="000000"/>
          <w:kern w:val="24"/>
          <w:szCs w:val="20"/>
        </w:rPr>
        <w:t>Zmiana danych teleadresowych – w przypadku zmiany danych kontaktowych i/lub siedziby stron umowy w okresie jej trwania.</w:t>
      </w:r>
    </w:p>
    <w:p w14:paraId="726A6AFA" w14:textId="77777777" w:rsidR="008E2BBF" w:rsidRDefault="008E2BBF" w:rsidP="008E2BBF">
      <w:pPr>
        <w:numPr>
          <w:ilvl w:val="1"/>
          <w:numId w:val="7"/>
        </w:numPr>
        <w:spacing w:before="120" w:after="120"/>
        <w:jc w:val="both"/>
        <w:rPr>
          <w:color w:val="000000"/>
          <w:kern w:val="24"/>
          <w:szCs w:val="20"/>
        </w:rPr>
      </w:pPr>
      <w:r>
        <w:rPr>
          <w:color w:val="000000"/>
          <w:kern w:val="24"/>
          <w:szCs w:val="20"/>
        </w:rPr>
        <w:t xml:space="preserve">Zmiana danych dotyczących rachunku bankowego – w przypadku zmiany banku i/lub nr rachunku bankowego stron umowy w okresie jej trwania. </w:t>
      </w:r>
    </w:p>
    <w:p w14:paraId="7796E1DE" w14:textId="77777777" w:rsidR="008E2BBF" w:rsidRDefault="008E2BBF" w:rsidP="008E2BBF">
      <w:pPr>
        <w:numPr>
          <w:ilvl w:val="1"/>
          <w:numId w:val="7"/>
        </w:numPr>
        <w:spacing w:before="120" w:after="120"/>
        <w:jc w:val="both"/>
        <w:rPr>
          <w:color w:val="000000"/>
          <w:kern w:val="24"/>
          <w:szCs w:val="20"/>
        </w:rPr>
      </w:pPr>
      <w:r>
        <w:rPr>
          <w:color w:val="000000"/>
          <w:kern w:val="24"/>
          <w:szCs w:val="20"/>
        </w:rPr>
        <w:t>Nastąpi wywierająca bezpośredni wpływ na dalsze wykonywanie umowy zmiana obowiązującego prawa powszechnego.</w:t>
      </w:r>
    </w:p>
    <w:p w14:paraId="7263F4F6" w14:textId="77777777" w:rsidR="008E2BBF" w:rsidRDefault="008E2BBF" w:rsidP="008E2BBF">
      <w:pPr>
        <w:spacing w:before="120" w:after="120"/>
        <w:jc w:val="center"/>
        <w:rPr>
          <w:b/>
          <w:bCs/>
          <w:szCs w:val="20"/>
        </w:rPr>
      </w:pPr>
      <w:r>
        <w:rPr>
          <w:b/>
          <w:bCs/>
        </w:rPr>
        <w:t>§ 9</w:t>
      </w:r>
    </w:p>
    <w:p w14:paraId="7FB9702F" w14:textId="77777777" w:rsidR="008E2BBF" w:rsidRDefault="008E2BBF" w:rsidP="008E2BBF">
      <w:pPr>
        <w:pStyle w:val="Tekstpodstawowy3"/>
        <w:spacing w:before="120" w:after="120"/>
      </w:pPr>
      <w:r>
        <w:t xml:space="preserve">Właściwym dla rozpoznania sporów wynikłych na tle realizacji niniejszej umowy jest sąd właściwy dla siedziby Zamawiającego. </w:t>
      </w:r>
    </w:p>
    <w:p w14:paraId="0811ADCB" w14:textId="77777777" w:rsidR="008E2BBF" w:rsidRDefault="008E2BBF" w:rsidP="008E2BBF">
      <w:pPr>
        <w:spacing w:before="120" w:after="120"/>
        <w:jc w:val="center"/>
        <w:rPr>
          <w:b/>
          <w:bCs/>
          <w:szCs w:val="20"/>
        </w:rPr>
      </w:pPr>
      <w:r>
        <w:rPr>
          <w:b/>
          <w:bCs/>
        </w:rPr>
        <w:t>§ 10</w:t>
      </w:r>
    </w:p>
    <w:p w14:paraId="2944FBD2" w14:textId="77777777" w:rsidR="008E2BBF" w:rsidRDefault="008E2BBF" w:rsidP="008E2BBF">
      <w:pPr>
        <w:pStyle w:val="Tekstpodstawowy3"/>
        <w:spacing w:before="120" w:after="120"/>
        <w:rPr>
          <w:szCs w:val="20"/>
        </w:rPr>
      </w:pPr>
      <w:r>
        <w:t>W sprawach nie uregulowanych w niniejszej Umowie stosuje się przepisy Kodeksu Cywilnego.</w:t>
      </w:r>
    </w:p>
    <w:p w14:paraId="567D6E2C" w14:textId="77777777" w:rsidR="008E2BBF" w:rsidRDefault="008E2BBF" w:rsidP="008E2BBF">
      <w:pPr>
        <w:spacing w:before="240" w:after="120"/>
        <w:jc w:val="center"/>
        <w:rPr>
          <w:b/>
          <w:bCs/>
          <w:szCs w:val="20"/>
        </w:rPr>
      </w:pPr>
      <w:r>
        <w:rPr>
          <w:b/>
          <w:bCs/>
        </w:rPr>
        <w:t>§ 11</w:t>
      </w:r>
    </w:p>
    <w:p w14:paraId="67BCA672" w14:textId="17968BB4" w:rsidR="008E2BBF" w:rsidRDefault="008E2BBF" w:rsidP="008E2BBF">
      <w:pPr>
        <w:pStyle w:val="Tekstpodstawowy3"/>
        <w:spacing w:before="120" w:after="120"/>
      </w:pPr>
      <w:r>
        <w:t>Wszelkie załączniki stanowią integralną część niniejszej Umowy.</w:t>
      </w:r>
    </w:p>
    <w:p w14:paraId="3C112863" w14:textId="77777777" w:rsidR="00BF3527" w:rsidRPr="00BF3527" w:rsidRDefault="00BF3527" w:rsidP="008E2BBF">
      <w:pPr>
        <w:pStyle w:val="Tekstpodstawowy3"/>
        <w:spacing w:before="120" w:after="120"/>
      </w:pPr>
    </w:p>
    <w:p w14:paraId="4B4A45F2" w14:textId="77777777" w:rsidR="008E2BBF" w:rsidRDefault="008E2BBF" w:rsidP="008E2BBF">
      <w:pPr>
        <w:spacing w:before="120" w:after="120"/>
        <w:jc w:val="center"/>
        <w:rPr>
          <w:b/>
          <w:bCs/>
          <w:szCs w:val="20"/>
        </w:rPr>
      </w:pPr>
      <w:r>
        <w:rPr>
          <w:b/>
          <w:bCs/>
        </w:rPr>
        <w:t>§ 12</w:t>
      </w:r>
    </w:p>
    <w:p w14:paraId="7B6A2948" w14:textId="77777777" w:rsidR="008E2BBF" w:rsidRDefault="008E2BBF" w:rsidP="008E2BBF">
      <w:pPr>
        <w:pStyle w:val="Tekstpodstawowy3"/>
        <w:spacing w:before="120" w:after="120"/>
      </w:pPr>
      <w:r>
        <w:t xml:space="preserve">Umowę sporządzono w trzech jednobrzmiących egzemplarzach, w tym dwa egzemplarze </w:t>
      </w:r>
      <w:r>
        <w:br/>
        <w:t>dla Zamawiającego oraz jeden egzemplarz dla Wykonawcy.</w:t>
      </w:r>
    </w:p>
    <w:p w14:paraId="32BE9D3A" w14:textId="77777777" w:rsidR="008E2BBF" w:rsidRDefault="008E2BBF" w:rsidP="008E2BBF">
      <w:pPr>
        <w:tabs>
          <w:tab w:val="left" w:pos="540"/>
          <w:tab w:val="left" w:pos="3600"/>
          <w:tab w:val="left" w:pos="5400"/>
          <w:tab w:val="left" w:pos="8460"/>
        </w:tabs>
        <w:spacing w:before="1200" w:after="120"/>
        <w:rPr>
          <w:iCs/>
          <w:u w:val="dotted"/>
        </w:rPr>
      </w:pPr>
      <w:r>
        <w:rPr>
          <w:iCs/>
        </w:rPr>
        <w:tab/>
      </w:r>
      <w:r>
        <w:rPr>
          <w:iCs/>
          <w:u w:val="dotted"/>
        </w:rPr>
        <w:tab/>
      </w:r>
      <w:r>
        <w:rPr>
          <w:iCs/>
        </w:rPr>
        <w:tab/>
      </w:r>
      <w:r>
        <w:rPr>
          <w:iCs/>
          <w:u w:val="dotted"/>
        </w:rPr>
        <w:tab/>
      </w:r>
    </w:p>
    <w:p w14:paraId="55A28D77" w14:textId="77777777" w:rsidR="008E2BBF" w:rsidRDefault="008E2BBF" w:rsidP="008E2BBF">
      <w:pPr>
        <w:tabs>
          <w:tab w:val="left" w:pos="1620"/>
          <w:tab w:val="left" w:pos="6660"/>
        </w:tabs>
        <w:spacing w:line="360" w:lineRule="auto"/>
        <w:jc w:val="both"/>
        <w:rPr>
          <w:vertAlign w:val="superscript"/>
        </w:rPr>
      </w:pPr>
      <w:r>
        <w:rPr>
          <w:vertAlign w:val="superscript"/>
        </w:rPr>
        <w:tab/>
        <w:t>Zamawiający</w:t>
      </w:r>
      <w:r>
        <w:rPr>
          <w:vertAlign w:val="superscript"/>
        </w:rPr>
        <w:tab/>
        <w:t>Wykonawca</w:t>
      </w:r>
    </w:p>
    <w:p w14:paraId="0F927177" w14:textId="77777777" w:rsidR="00836EA0" w:rsidRDefault="00836EA0"/>
    <w:sectPr w:rsidR="00836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44C1D"/>
    <w:multiLevelType w:val="hybridMultilevel"/>
    <w:tmpl w:val="9236A0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AA0F5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463108DA"/>
    <w:multiLevelType w:val="hybridMultilevel"/>
    <w:tmpl w:val="A6860C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0F106C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9596AA8"/>
    <w:multiLevelType w:val="hybridMultilevel"/>
    <w:tmpl w:val="0F7E9D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F005E1"/>
    <w:multiLevelType w:val="singleLevel"/>
    <w:tmpl w:val="850CAC7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</w:rPr>
    </w:lvl>
  </w:abstractNum>
  <w:abstractNum w:abstractNumId="6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6338974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14999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84349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78593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66405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9021718">
    <w:abstractNumId w:val="5"/>
    <w:lvlOverride w:ilvl="0">
      <w:startOverride w:val="1"/>
    </w:lvlOverride>
  </w:num>
  <w:num w:numId="7" w16cid:durableId="6624412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BBF"/>
    <w:rsid w:val="00280D28"/>
    <w:rsid w:val="00475400"/>
    <w:rsid w:val="006E3425"/>
    <w:rsid w:val="007A3860"/>
    <w:rsid w:val="00815BB0"/>
    <w:rsid w:val="00836EA0"/>
    <w:rsid w:val="008E2BBF"/>
    <w:rsid w:val="00A13816"/>
    <w:rsid w:val="00A429B6"/>
    <w:rsid w:val="00AD4A3A"/>
    <w:rsid w:val="00B42DAA"/>
    <w:rsid w:val="00BB02D0"/>
    <w:rsid w:val="00BF3527"/>
    <w:rsid w:val="00BF6A43"/>
    <w:rsid w:val="00C97ACB"/>
    <w:rsid w:val="00DB3DBA"/>
    <w:rsid w:val="00F43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A0A76"/>
  <w15:chartTrackingRefBased/>
  <w15:docId w15:val="{E2B67C50-9313-4C1A-A216-8062424BA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BB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E2BB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2BBF"/>
    <w:rPr>
      <w:rFonts w:ascii="Arial" w:eastAsia="Times New Roman" w:hAnsi="Arial" w:cs="Times New Roman"/>
      <w:b/>
      <w:kern w:val="28"/>
      <w:sz w:val="28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8E2BBF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E2BBF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E2BBF"/>
    <w:pPr>
      <w:spacing w:line="360" w:lineRule="auto"/>
      <w:ind w:left="709" w:hanging="1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E2BBF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semiHidden/>
    <w:unhideWhenUsed/>
    <w:rsid w:val="008E2BBF"/>
    <w:pPr>
      <w:spacing w:line="360" w:lineRule="auto"/>
      <w:jc w:val="both"/>
    </w:pPr>
    <w:rPr>
      <w:rFonts w:ascii="Arial" w:hAnsi="Arial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2BBF"/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semiHidden/>
    <w:unhideWhenUsed/>
    <w:rsid w:val="008E2BBF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8E2BB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8E2BB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8E2B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3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Sieczkowska</dc:creator>
  <cp:keywords/>
  <dc:description/>
  <cp:lastModifiedBy>Katarzyna Sieczkowska</cp:lastModifiedBy>
  <cp:revision>8</cp:revision>
  <dcterms:created xsi:type="dcterms:W3CDTF">2024-03-14T11:03:00Z</dcterms:created>
  <dcterms:modified xsi:type="dcterms:W3CDTF">2024-09-11T11:49:00Z</dcterms:modified>
</cp:coreProperties>
</file>